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22D93A" w14:textId="61343EBC" w:rsidR="00F01922" w:rsidRPr="00267258" w:rsidRDefault="00F01922" w:rsidP="00F01922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Lung Health</w:t>
      </w:r>
      <w:r w:rsidR="004637BA">
        <w:rPr>
          <w:sz w:val="28"/>
          <w:szCs w:val="28"/>
        </w:rPr>
        <w:t xml:space="preserve"> Event</w:t>
      </w:r>
      <w:r w:rsidR="00C9506D">
        <w:rPr>
          <w:sz w:val="28"/>
          <w:szCs w:val="28"/>
        </w:rPr>
        <w:t xml:space="preserve"> - </w:t>
      </w:r>
      <w:r w:rsidRPr="00267258">
        <w:rPr>
          <w:sz w:val="28"/>
          <w:szCs w:val="28"/>
        </w:rPr>
        <w:t>Supply Check List</w:t>
      </w:r>
    </w:p>
    <w:p w14:paraId="34F46F0C" w14:textId="77777777" w:rsidR="00F01922" w:rsidRDefault="00F01922"/>
    <w:p w14:paraId="2054E532" w14:textId="77777777" w:rsidR="00F01922" w:rsidRPr="00C9506D" w:rsidRDefault="00F01922" w:rsidP="00A239D9">
      <w:pPr>
        <w:spacing w:after="0"/>
        <w:rPr>
          <w:sz w:val="28"/>
          <w:szCs w:val="28"/>
        </w:rPr>
      </w:pPr>
      <w:r w:rsidRPr="00C9506D">
        <w:rPr>
          <w:sz w:val="28"/>
          <w:szCs w:val="28"/>
        </w:rPr>
        <w:t xml:space="preserve">Station </w:t>
      </w:r>
      <w:r w:rsidR="00C9506D" w:rsidRPr="00C9506D">
        <w:rPr>
          <w:sz w:val="28"/>
          <w:szCs w:val="28"/>
        </w:rPr>
        <w:t>A</w:t>
      </w:r>
      <w:r w:rsidRPr="00C9506D">
        <w:rPr>
          <w:sz w:val="28"/>
          <w:szCs w:val="28"/>
        </w:rPr>
        <w:tab/>
      </w:r>
      <w:r w:rsidRPr="00C9506D">
        <w:rPr>
          <w:sz w:val="28"/>
          <w:szCs w:val="28"/>
        </w:rPr>
        <w:tab/>
      </w:r>
      <w:r w:rsidRPr="00C9506D">
        <w:rPr>
          <w:sz w:val="28"/>
          <w:szCs w:val="28"/>
        </w:rPr>
        <w:tab/>
      </w:r>
    </w:p>
    <w:tbl>
      <w:tblPr>
        <w:tblStyle w:val="TableGrid"/>
        <w:tblW w:w="9395" w:type="dxa"/>
        <w:tblInd w:w="18" w:type="dxa"/>
        <w:tblLook w:val="04A0" w:firstRow="1" w:lastRow="0" w:firstColumn="1" w:lastColumn="0" w:noHBand="0" w:noVBand="1"/>
      </w:tblPr>
      <w:tblGrid>
        <w:gridCol w:w="5211"/>
        <w:gridCol w:w="4184"/>
      </w:tblGrid>
      <w:tr w:rsidR="00F01922" w:rsidRPr="00C9506D" w14:paraId="32F74B9C" w14:textId="77777777" w:rsidTr="00A239D9">
        <w:trPr>
          <w:trHeight w:val="507"/>
        </w:trPr>
        <w:tc>
          <w:tcPr>
            <w:tcW w:w="5211" w:type="dxa"/>
            <w:vAlign w:val="center"/>
          </w:tcPr>
          <w:p w14:paraId="73E96DBA" w14:textId="77777777" w:rsidR="00F01922" w:rsidRPr="00C9506D" w:rsidRDefault="00F01922" w:rsidP="00F01922">
            <w:pPr>
              <w:rPr>
                <w:sz w:val="28"/>
                <w:szCs w:val="28"/>
              </w:rPr>
            </w:pPr>
            <w:r w:rsidRPr="00C9506D">
              <w:rPr>
                <w:sz w:val="28"/>
                <w:szCs w:val="28"/>
              </w:rPr>
              <w:t>Sign</w:t>
            </w:r>
            <w:r w:rsidR="00A239D9">
              <w:rPr>
                <w:sz w:val="28"/>
                <w:szCs w:val="28"/>
              </w:rPr>
              <w:t>age</w:t>
            </w:r>
          </w:p>
        </w:tc>
        <w:tc>
          <w:tcPr>
            <w:tcW w:w="4184" w:type="dxa"/>
            <w:vAlign w:val="center"/>
          </w:tcPr>
          <w:p w14:paraId="5D236C1C" w14:textId="77777777" w:rsidR="00F01922" w:rsidRPr="00C9506D" w:rsidRDefault="00C9506D" w:rsidP="00F01922">
            <w:pPr>
              <w:rPr>
                <w:sz w:val="28"/>
                <w:szCs w:val="28"/>
              </w:rPr>
            </w:pPr>
            <w:r w:rsidRPr="00C9506D">
              <w:rPr>
                <w:sz w:val="28"/>
                <w:szCs w:val="28"/>
              </w:rPr>
              <w:t>Lung Health Passports</w:t>
            </w:r>
          </w:p>
        </w:tc>
      </w:tr>
      <w:tr w:rsidR="00F01922" w:rsidRPr="00C9506D" w14:paraId="220C0565" w14:textId="77777777" w:rsidTr="00C9506D">
        <w:trPr>
          <w:trHeight w:val="451"/>
        </w:trPr>
        <w:tc>
          <w:tcPr>
            <w:tcW w:w="5211" w:type="dxa"/>
            <w:vAlign w:val="center"/>
          </w:tcPr>
          <w:p w14:paraId="541C668E" w14:textId="77777777" w:rsidR="00F01922" w:rsidRPr="00C9506D" w:rsidRDefault="00C9506D" w:rsidP="00F01922">
            <w:pPr>
              <w:rPr>
                <w:sz w:val="28"/>
                <w:szCs w:val="28"/>
              </w:rPr>
            </w:pPr>
            <w:r w:rsidRPr="00C9506D">
              <w:rPr>
                <w:sz w:val="28"/>
                <w:szCs w:val="28"/>
              </w:rPr>
              <w:t>Name Tags</w:t>
            </w:r>
          </w:p>
        </w:tc>
        <w:tc>
          <w:tcPr>
            <w:tcW w:w="4184" w:type="dxa"/>
            <w:vAlign w:val="center"/>
          </w:tcPr>
          <w:p w14:paraId="609728FB" w14:textId="77777777" w:rsidR="00F01922" w:rsidRPr="00C9506D" w:rsidRDefault="00F01922" w:rsidP="00C9506D">
            <w:pPr>
              <w:rPr>
                <w:sz w:val="28"/>
                <w:szCs w:val="28"/>
              </w:rPr>
            </w:pPr>
            <w:r w:rsidRPr="00C9506D">
              <w:rPr>
                <w:sz w:val="28"/>
                <w:szCs w:val="28"/>
              </w:rPr>
              <w:t xml:space="preserve">Disinfectant Wipes </w:t>
            </w:r>
          </w:p>
        </w:tc>
      </w:tr>
      <w:tr w:rsidR="00F01922" w:rsidRPr="00C9506D" w14:paraId="71EE87F3" w14:textId="77777777" w:rsidTr="00A239D9">
        <w:trPr>
          <w:trHeight w:val="716"/>
        </w:trPr>
        <w:tc>
          <w:tcPr>
            <w:tcW w:w="5211" w:type="dxa"/>
            <w:vAlign w:val="center"/>
          </w:tcPr>
          <w:p w14:paraId="4237AFDC" w14:textId="77777777" w:rsidR="00F01922" w:rsidRPr="00C9506D" w:rsidRDefault="00F01922" w:rsidP="00A239D9">
            <w:pPr>
              <w:rPr>
                <w:sz w:val="28"/>
                <w:szCs w:val="28"/>
              </w:rPr>
            </w:pPr>
            <w:r w:rsidRPr="00C9506D">
              <w:rPr>
                <w:sz w:val="28"/>
                <w:szCs w:val="28"/>
              </w:rPr>
              <w:t xml:space="preserve">Laptop </w:t>
            </w:r>
            <w:r w:rsidR="00C9506D" w:rsidRPr="00C9506D">
              <w:rPr>
                <w:sz w:val="28"/>
                <w:szCs w:val="28"/>
              </w:rPr>
              <w:t>(+ power</w:t>
            </w:r>
            <w:r w:rsidR="00A239D9">
              <w:rPr>
                <w:sz w:val="28"/>
                <w:szCs w:val="28"/>
              </w:rPr>
              <w:t xml:space="preserve"> </w:t>
            </w:r>
            <w:r w:rsidR="00C9506D" w:rsidRPr="00C9506D">
              <w:rPr>
                <w:sz w:val="28"/>
                <w:szCs w:val="28"/>
              </w:rPr>
              <w:t>cord) or manual spreadsheet</w:t>
            </w:r>
            <w:r w:rsidR="00A239D9">
              <w:rPr>
                <w:sz w:val="28"/>
                <w:szCs w:val="28"/>
              </w:rPr>
              <w:t xml:space="preserve"> to register participant</w:t>
            </w:r>
          </w:p>
        </w:tc>
        <w:tc>
          <w:tcPr>
            <w:tcW w:w="4184" w:type="dxa"/>
            <w:vAlign w:val="center"/>
          </w:tcPr>
          <w:p w14:paraId="6D625F4A" w14:textId="77777777" w:rsidR="00F01922" w:rsidRPr="00C9506D" w:rsidRDefault="00C9506D" w:rsidP="00C9506D">
            <w:pPr>
              <w:rPr>
                <w:sz w:val="28"/>
                <w:szCs w:val="28"/>
              </w:rPr>
            </w:pPr>
            <w:r w:rsidRPr="00C9506D">
              <w:rPr>
                <w:sz w:val="28"/>
                <w:szCs w:val="28"/>
              </w:rPr>
              <w:t>Hand Sanitizer</w:t>
            </w:r>
          </w:p>
        </w:tc>
      </w:tr>
      <w:tr w:rsidR="00F01922" w:rsidRPr="00C9506D" w14:paraId="507EE6B9" w14:textId="77777777" w:rsidTr="00C9506D">
        <w:trPr>
          <w:trHeight w:val="478"/>
        </w:trPr>
        <w:tc>
          <w:tcPr>
            <w:tcW w:w="5211" w:type="dxa"/>
            <w:vAlign w:val="center"/>
          </w:tcPr>
          <w:p w14:paraId="66E26F09" w14:textId="7880CC5F" w:rsidR="00F01922" w:rsidRPr="00C9506D" w:rsidRDefault="00C9506D" w:rsidP="00F019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Pens and extra supplies (tape, </w:t>
            </w:r>
            <w:r w:rsidR="0012500F">
              <w:rPr>
                <w:sz w:val="28"/>
                <w:szCs w:val="28"/>
              </w:rPr>
              <w:t xml:space="preserve">extension cords, </w:t>
            </w:r>
            <w:proofErr w:type="spellStart"/>
            <w:r>
              <w:rPr>
                <w:sz w:val="28"/>
                <w:szCs w:val="28"/>
              </w:rPr>
              <w:t>etc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4184" w:type="dxa"/>
            <w:vAlign w:val="center"/>
          </w:tcPr>
          <w:p w14:paraId="17CA8C8E" w14:textId="77777777" w:rsidR="00F01922" w:rsidRPr="00C9506D" w:rsidRDefault="00C9506D" w:rsidP="00F01922">
            <w:pPr>
              <w:rPr>
                <w:sz w:val="28"/>
                <w:szCs w:val="28"/>
              </w:rPr>
            </w:pPr>
            <w:r w:rsidRPr="00C9506D">
              <w:rPr>
                <w:rFonts w:eastAsia="Times New Roman"/>
                <w:sz w:val="28"/>
                <w:szCs w:val="28"/>
              </w:rPr>
              <w:t xml:space="preserve">Kleenex </w:t>
            </w:r>
          </w:p>
        </w:tc>
      </w:tr>
    </w:tbl>
    <w:p w14:paraId="2F661775" w14:textId="77777777" w:rsidR="00F01922" w:rsidRPr="00C9506D" w:rsidRDefault="00F01922" w:rsidP="00A239D9">
      <w:pPr>
        <w:spacing w:after="0"/>
        <w:rPr>
          <w:sz w:val="28"/>
          <w:szCs w:val="28"/>
        </w:rPr>
      </w:pPr>
    </w:p>
    <w:p w14:paraId="7A9EAB95" w14:textId="77777777" w:rsidR="00C9506D" w:rsidRPr="00C9506D" w:rsidRDefault="00C9506D" w:rsidP="00A239D9">
      <w:pPr>
        <w:spacing w:after="0"/>
        <w:rPr>
          <w:sz w:val="28"/>
          <w:szCs w:val="28"/>
        </w:rPr>
      </w:pPr>
      <w:r w:rsidRPr="00C9506D">
        <w:rPr>
          <w:sz w:val="28"/>
          <w:szCs w:val="28"/>
        </w:rPr>
        <w:t>Station B</w:t>
      </w:r>
    </w:p>
    <w:tbl>
      <w:tblPr>
        <w:tblStyle w:val="TableGrid"/>
        <w:tblW w:w="9526" w:type="dxa"/>
        <w:tblLook w:val="04A0" w:firstRow="1" w:lastRow="0" w:firstColumn="1" w:lastColumn="0" w:noHBand="0" w:noVBand="1"/>
      </w:tblPr>
      <w:tblGrid>
        <w:gridCol w:w="5240"/>
        <w:gridCol w:w="4286"/>
      </w:tblGrid>
      <w:tr w:rsidR="00A239D9" w:rsidRPr="00C9506D" w14:paraId="61184E22" w14:textId="77777777" w:rsidTr="00A239D9">
        <w:trPr>
          <w:trHeight w:val="436"/>
        </w:trPr>
        <w:tc>
          <w:tcPr>
            <w:tcW w:w="5240" w:type="dxa"/>
            <w:vAlign w:val="center"/>
          </w:tcPr>
          <w:p w14:paraId="3429694B" w14:textId="77777777" w:rsidR="00C9506D" w:rsidRPr="00C9506D" w:rsidRDefault="00C9506D" w:rsidP="009336CC">
            <w:pPr>
              <w:rPr>
                <w:sz w:val="28"/>
                <w:szCs w:val="28"/>
              </w:rPr>
            </w:pPr>
            <w:r w:rsidRPr="00C9506D">
              <w:rPr>
                <w:sz w:val="28"/>
                <w:szCs w:val="28"/>
              </w:rPr>
              <w:t>Signage</w:t>
            </w:r>
          </w:p>
        </w:tc>
        <w:tc>
          <w:tcPr>
            <w:tcW w:w="4286" w:type="dxa"/>
            <w:vAlign w:val="center"/>
          </w:tcPr>
          <w:p w14:paraId="33B926F5" w14:textId="77777777" w:rsidR="00C9506D" w:rsidRPr="00C9506D" w:rsidRDefault="00C9506D" w:rsidP="009336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Hand Sanitizer</w:t>
            </w:r>
          </w:p>
        </w:tc>
      </w:tr>
      <w:tr w:rsidR="00A239D9" w:rsidRPr="00C9506D" w14:paraId="324DF8C1" w14:textId="77777777" w:rsidTr="00A239D9">
        <w:trPr>
          <w:trHeight w:val="674"/>
        </w:trPr>
        <w:tc>
          <w:tcPr>
            <w:tcW w:w="5240" w:type="dxa"/>
            <w:vAlign w:val="center"/>
          </w:tcPr>
          <w:p w14:paraId="7C7A52FA" w14:textId="77777777" w:rsidR="00C9506D" w:rsidRPr="00C9506D" w:rsidRDefault="00C9506D" w:rsidP="009336CC">
            <w:pPr>
              <w:rPr>
                <w:sz w:val="28"/>
                <w:szCs w:val="28"/>
              </w:rPr>
            </w:pPr>
            <w:r w:rsidRPr="00C9506D">
              <w:rPr>
                <w:sz w:val="28"/>
                <w:szCs w:val="28"/>
              </w:rPr>
              <w:t>iPads (+ power cords) or printed images</w:t>
            </w:r>
          </w:p>
        </w:tc>
        <w:tc>
          <w:tcPr>
            <w:tcW w:w="4286" w:type="dxa"/>
            <w:vAlign w:val="center"/>
          </w:tcPr>
          <w:p w14:paraId="7BCE3ED9" w14:textId="77777777" w:rsidR="00C9506D" w:rsidRPr="00C9506D" w:rsidRDefault="00C9506D" w:rsidP="009336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Kleenex</w:t>
            </w:r>
          </w:p>
        </w:tc>
      </w:tr>
      <w:tr w:rsidR="00A239D9" w:rsidRPr="00C9506D" w14:paraId="18477358" w14:textId="77777777" w:rsidTr="00A239D9">
        <w:trPr>
          <w:trHeight w:val="548"/>
        </w:trPr>
        <w:tc>
          <w:tcPr>
            <w:tcW w:w="5240" w:type="dxa"/>
            <w:vAlign w:val="center"/>
          </w:tcPr>
          <w:p w14:paraId="744CC992" w14:textId="77777777" w:rsidR="00C9506D" w:rsidRPr="00C9506D" w:rsidRDefault="00C9506D" w:rsidP="00C9506D">
            <w:pPr>
              <w:rPr>
                <w:sz w:val="28"/>
                <w:szCs w:val="28"/>
              </w:rPr>
            </w:pPr>
            <w:r w:rsidRPr="00C9506D">
              <w:rPr>
                <w:sz w:val="28"/>
                <w:szCs w:val="28"/>
              </w:rPr>
              <w:t>Scale for measuring height/weight</w:t>
            </w:r>
          </w:p>
        </w:tc>
        <w:tc>
          <w:tcPr>
            <w:tcW w:w="4286" w:type="dxa"/>
            <w:vAlign w:val="center"/>
          </w:tcPr>
          <w:p w14:paraId="40DDCE7D" w14:textId="77777777" w:rsidR="00C9506D" w:rsidRPr="00C9506D" w:rsidRDefault="00C9506D" w:rsidP="009336CC">
            <w:pPr>
              <w:rPr>
                <w:sz w:val="28"/>
                <w:szCs w:val="28"/>
              </w:rPr>
            </w:pPr>
            <w:r w:rsidRPr="00C9506D">
              <w:rPr>
                <w:sz w:val="28"/>
                <w:szCs w:val="28"/>
              </w:rPr>
              <w:t>Pen</w:t>
            </w:r>
          </w:p>
        </w:tc>
      </w:tr>
    </w:tbl>
    <w:p w14:paraId="0820B9F5" w14:textId="77777777" w:rsidR="00C9506D" w:rsidRPr="00C9506D" w:rsidRDefault="00C9506D" w:rsidP="00A239D9">
      <w:pPr>
        <w:spacing w:after="0"/>
        <w:rPr>
          <w:sz w:val="28"/>
          <w:szCs w:val="28"/>
        </w:rPr>
      </w:pPr>
    </w:p>
    <w:p w14:paraId="6A8AAE50" w14:textId="77777777" w:rsidR="00C9506D" w:rsidRPr="00C9506D" w:rsidRDefault="00C9506D" w:rsidP="00A239D9">
      <w:pPr>
        <w:spacing w:after="0"/>
        <w:rPr>
          <w:sz w:val="28"/>
          <w:szCs w:val="28"/>
        </w:rPr>
      </w:pPr>
      <w:r w:rsidRPr="00C9506D">
        <w:rPr>
          <w:sz w:val="28"/>
          <w:szCs w:val="28"/>
        </w:rPr>
        <w:t xml:space="preserve">Station </w:t>
      </w:r>
      <w:r>
        <w:rPr>
          <w:sz w:val="28"/>
          <w:szCs w:val="28"/>
        </w:rPr>
        <w:t>C</w:t>
      </w:r>
      <w:r w:rsidRPr="00C9506D">
        <w:rPr>
          <w:sz w:val="28"/>
          <w:szCs w:val="28"/>
        </w:rPr>
        <w:t xml:space="preserve"> </w:t>
      </w:r>
    </w:p>
    <w:tbl>
      <w:tblPr>
        <w:tblStyle w:val="TableGrid"/>
        <w:tblW w:w="9544" w:type="dxa"/>
        <w:tblLook w:val="04A0" w:firstRow="1" w:lastRow="0" w:firstColumn="1" w:lastColumn="0" w:noHBand="0" w:noVBand="1"/>
      </w:tblPr>
      <w:tblGrid>
        <w:gridCol w:w="5240"/>
        <w:gridCol w:w="4304"/>
      </w:tblGrid>
      <w:tr w:rsidR="00A239D9" w:rsidRPr="00C9506D" w14:paraId="7AE17926" w14:textId="77777777" w:rsidTr="00A239D9">
        <w:trPr>
          <w:trHeight w:val="353"/>
        </w:trPr>
        <w:tc>
          <w:tcPr>
            <w:tcW w:w="5240" w:type="dxa"/>
          </w:tcPr>
          <w:p w14:paraId="654E29BF" w14:textId="77777777" w:rsidR="00C9506D" w:rsidRPr="00C9506D" w:rsidRDefault="00C9506D" w:rsidP="009336CC">
            <w:pPr>
              <w:rPr>
                <w:sz w:val="28"/>
                <w:szCs w:val="28"/>
              </w:rPr>
            </w:pPr>
            <w:r w:rsidRPr="00C9506D">
              <w:rPr>
                <w:sz w:val="28"/>
                <w:szCs w:val="28"/>
              </w:rPr>
              <w:t>Signage</w:t>
            </w:r>
          </w:p>
        </w:tc>
        <w:tc>
          <w:tcPr>
            <w:tcW w:w="4304" w:type="dxa"/>
          </w:tcPr>
          <w:p w14:paraId="02A479CE" w14:textId="77777777" w:rsidR="00C9506D" w:rsidRPr="00C9506D" w:rsidRDefault="00C9506D" w:rsidP="00C9506D">
            <w:pPr>
              <w:rPr>
                <w:sz w:val="28"/>
                <w:szCs w:val="28"/>
              </w:rPr>
            </w:pPr>
            <w:r w:rsidRPr="00C9506D">
              <w:rPr>
                <w:sz w:val="28"/>
                <w:szCs w:val="28"/>
              </w:rPr>
              <w:t>Hand Sanitizer</w:t>
            </w:r>
          </w:p>
        </w:tc>
        <w:bookmarkStart w:id="0" w:name="_GoBack"/>
        <w:bookmarkEnd w:id="0"/>
      </w:tr>
      <w:tr w:rsidR="00A239D9" w:rsidRPr="00C9506D" w14:paraId="4956A223" w14:textId="77777777" w:rsidTr="00A239D9">
        <w:trPr>
          <w:trHeight w:val="464"/>
        </w:trPr>
        <w:tc>
          <w:tcPr>
            <w:tcW w:w="5240" w:type="dxa"/>
          </w:tcPr>
          <w:p w14:paraId="36F1922E" w14:textId="0A5E084C" w:rsidR="00C9506D" w:rsidRPr="00C9506D" w:rsidRDefault="00C9506D" w:rsidP="00C9506D">
            <w:pPr>
              <w:rPr>
                <w:sz w:val="28"/>
                <w:szCs w:val="28"/>
              </w:rPr>
            </w:pPr>
            <w:r w:rsidRPr="00C9506D">
              <w:rPr>
                <w:sz w:val="28"/>
                <w:szCs w:val="28"/>
              </w:rPr>
              <w:t>Peak Flo</w:t>
            </w:r>
            <w:r w:rsidR="004922B7">
              <w:rPr>
                <w:sz w:val="28"/>
                <w:szCs w:val="28"/>
              </w:rPr>
              <w:t>w</w:t>
            </w:r>
            <w:r w:rsidRPr="00C9506D">
              <w:rPr>
                <w:sz w:val="28"/>
                <w:szCs w:val="28"/>
              </w:rPr>
              <w:t xml:space="preserve"> Meters </w:t>
            </w:r>
          </w:p>
        </w:tc>
        <w:tc>
          <w:tcPr>
            <w:tcW w:w="4304" w:type="dxa"/>
          </w:tcPr>
          <w:p w14:paraId="6C81C45A" w14:textId="77777777" w:rsidR="00C9506D" w:rsidRPr="00C9506D" w:rsidRDefault="00C9506D" w:rsidP="00C9506D">
            <w:pPr>
              <w:rPr>
                <w:sz w:val="28"/>
                <w:szCs w:val="28"/>
              </w:rPr>
            </w:pPr>
            <w:r w:rsidRPr="00C9506D">
              <w:rPr>
                <w:sz w:val="28"/>
                <w:szCs w:val="28"/>
              </w:rPr>
              <w:t>Kleenex</w:t>
            </w:r>
          </w:p>
        </w:tc>
      </w:tr>
      <w:tr w:rsidR="00A239D9" w:rsidRPr="00C9506D" w14:paraId="67777BED" w14:textId="77777777" w:rsidTr="00A239D9">
        <w:trPr>
          <w:trHeight w:val="492"/>
        </w:trPr>
        <w:tc>
          <w:tcPr>
            <w:tcW w:w="5240" w:type="dxa"/>
          </w:tcPr>
          <w:p w14:paraId="1B96F2DB" w14:textId="77777777" w:rsidR="00C9506D" w:rsidRPr="00C9506D" w:rsidRDefault="00C9506D" w:rsidP="009336CC">
            <w:pPr>
              <w:rPr>
                <w:sz w:val="28"/>
                <w:szCs w:val="28"/>
              </w:rPr>
            </w:pPr>
            <w:r w:rsidRPr="00C9506D">
              <w:rPr>
                <w:sz w:val="28"/>
                <w:szCs w:val="28"/>
              </w:rPr>
              <w:t>Disposable Mouth Pieces</w:t>
            </w:r>
          </w:p>
        </w:tc>
        <w:tc>
          <w:tcPr>
            <w:tcW w:w="4304" w:type="dxa"/>
          </w:tcPr>
          <w:p w14:paraId="08EF82BF" w14:textId="77777777" w:rsidR="00C9506D" w:rsidRPr="00C9506D" w:rsidRDefault="00C9506D" w:rsidP="00C9506D">
            <w:pPr>
              <w:rPr>
                <w:sz w:val="28"/>
                <w:szCs w:val="28"/>
              </w:rPr>
            </w:pPr>
            <w:r w:rsidRPr="00C9506D">
              <w:rPr>
                <w:sz w:val="28"/>
                <w:szCs w:val="28"/>
              </w:rPr>
              <w:t xml:space="preserve">Pen  </w:t>
            </w:r>
          </w:p>
        </w:tc>
      </w:tr>
      <w:tr w:rsidR="00A239D9" w:rsidRPr="00C9506D" w14:paraId="4E57D62A" w14:textId="77777777" w:rsidTr="00A239D9">
        <w:trPr>
          <w:trHeight w:val="520"/>
        </w:trPr>
        <w:tc>
          <w:tcPr>
            <w:tcW w:w="5240" w:type="dxa"/>
          </w:tcPr>
          <w:p w14:paraId="6DDA292F" w14:textId="77777777" w:rsidR="00C9506D" w:rsidRPr="00C9506D" w:rsidRDefault="00C9506D" w:rsidP="009336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Alcohol swabs (to wipe mouthpiece)</w:t>
            </w:r>
          </w:p>
        </w:tc>
        <w:tc>
          <w:tcPr>
            <w:tcW w:w="4304" w:type="dxa"/>
          </w:tcPr>
          <w:p w14:paraId="656AD41A" w14:textId="77777777" w:rsidR="00C9506D" w:rsidRPr="00C9506D" w:rsidRDefault="00C9506D" w:rsidP="009336CC">
            <w:pPr>
              <w:rPr>
                <w:sz w:val="28"/>
                <w:szCs w:val="28"/>
              </w:rPr>
            </w:pPr>
          </w:p>
        </w:tc>
      </w:tr>
    </w:tbl>
    <w:p w14:paraId="1ABFF89B" w14:textId="77777777" w:rsidR="00C9506D" w:rsidRPr="00C9506D" w:rsidRDefault="00C9506D" w:rsidP="00A239D9">
      <w:pPr>
        <w:spacing w:after="0"/>
        <w:rPr>
          <w:sz w:val="28"/>
          <w:szCs w:val="28"/>
        </w:rPr>
      </w:pPr>
    </w:p>
    <w:p w14:paraId="51B102A3" w14:textId="77777777" w:rsidR="00C9506D" w:rsidRDefault="00C9506D" w:rsidP="00C9506D">
      <w:pPr>
        <w:spacing w:after="0"/>
        <w:rPr>
          <w:sz w:val="28"/>
          <w:szCs w:val="28"/>
        </w:rPr>
      </w:pPr>
      <w:r w:rsidRPr="00C9506D">
        <w:rPr>
          <w:sz w:val="28"/>
          <w:szCs w:val="28"/>
        </w:rPr>
        <w:t xml:space="preserve">Station </w:t>
      </w:r>
      <w:r>
        <w:rPr>
          <w:sz w:val="28"/>
          <w:szCs w:val="28"/>
        </w:rPr>
        <w:t>D</w:t>
      </w:r>
    </w:p>
    <w:tbl>
      <w:tblPr>
        <w:tblStyle w:val="TableGrid"/>
        <w:tblW w:w="9544" w:type="dxa"/>
        <w:tblLook w:val="04A0" w:firstRow="1" w:lastRow="0" w:firstColumn="1" w:lastColumn="0" w:noHBand="0" w:noVBand="1"/>
      </w:tblPr>
      <w:tblGrid>
        <w:gridCol w:w="5240"/>
        <w:gridCol w:w="4304"/>
      </w:tblGrid>
      <w:tr w:rsidR="00C9506D" w:rsidRPr="00C9506D" w14:paraId="614D3802" w14:textId="77777777" w:rsidTr="00A239D9">
        <w:trPr>
          <w:trHeight w:val="408"/>
        </w:trPr>
        <w:tc>
          <w:tcPr>
            <w:tcW w:w="5240" w:type="dxa"/>
          </w:tcPr>
          <w:p w14:paraId="0EBF0720" w14:textId="77777777" w:rsidR="00C9506D" w:rsidRPr="00C9506D" w:rsidRDefault="00C9506D" w:rsidP="009336CC">
            <w:pPr>
              <w:rPr>
                <w:sz w:val="28"/>
                <w:szCs w:val="28"/>
              </w:rPr>
            </w:pPr>
            <w:r w:rsidRPr="00C9506D">
              <w:rPr>
                <w:sz w:val="28"/>
                <w:szCs w:val="28"/>
              </w:rPr>
              <w:t>Signage</w:t>
            </w:r>
          </w:p>
        </w:tc>
        <w:tc>
          <w:tcPr>
            <w:tcW w:w="4304" w:type="dxa"/>
          </w:tcPr>
          <w:p w14:paraId="51811D48" w14:textId="77777777" w:rsidR="00C9506D" w:rsidRPr="00C9506D" w:rsidRDefault="00C9506D" w:rsidP="009336CC">
            <w:pPr>
              <w:rPr>
                <w:sz w:val="28"/>
                <w:szCs w:val="28"/>
              </w:rPr>
            </w:pPr>
            <w:r w:rsidRPr="00C9506D">
              <w:rPr>
                <w:sz w:val="28"/>
                <w:szCs w:val="28"/>
              </w:rPr>
              <w:t>Hand Sanitizer</w:t>
            </w:r>
          </w:p>
        </w:tc>
      </w:tr>
      <w:tr w:rsidR="00C9506D" w:rsidRPr="00C9506D" w14:paraId="76D56262" w14:textId="77777777" w:rsidTr="00A239D9">
        <w:trPr>
          <w:trHeight w:val="464"/>
        </w:trPr>
        <w:tc>
          <w:tcPr>
            <w:tcW w:w="5240" w:type="dxa"/>
          </w:tcPr>
          <w:p w14:paraId="6A6A914C" w14:textId="77777777" w:rsidR="00C9506D" w:rsidRPr="00C9506D" w:rsidRDefault="00A239D9" w:rsidP="00A239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Laptop (+ power cord) or manual spreadsheet to record results</w:t>
            </w:r>
            <w:r w:rsidR="00C9506D" w:rsidRPr="00C9506D">
              <w:rPr>
                <w:sz w:val="28"/>
                <w:szCs w:val="28"/>
              </w:rPr>
              <w:t xml:space="preserve"> </w:t>
            </w:r>
          </w:p>
        </w:tc>
        <w:tc>
          <w:tcPr>
            <w:tcW w:w="4304" w:type="dxa"/>
          </w:tcPr>
          <w:p w14:paraId="1554F205" w14:textId="77777777" w:rsidR="00C9506D" w:rsidRPr="00C9506D" w:rsidRDefault="00C9506D" w:rsidP="009336CC">
            <w:pPr>
              <w:rPr>
                <w:sz w:val="28"/>
                <w:szCs w:val="28"/>
              </w:rPr>
            </w:pPr>
            <w:r w:rsidRPr="00C9506D">
              <w:rPr>
                <w:sz w:val="28"/>
                <w:szCs w:val="28"/>
              </w:rPr>
              <w:t>Kleenex</w:t>
            </w:r>
          </w:p>
        </w:tc>
      </w:tr>
      <w:tr w:rsidR="00C9506D" w:rsidRPr="00C9506D" w14:paraId="2256B3AC" w14:textId="77777777" w:rsidTr="00A239D9">
        <w:trPr>
          <w:trHeight w:val="492"/>
        </w:trPr>
        <w:tc>
          <w:tcPr>
            <w:tcW w:w="5240" w:type="dxa"/>
          </w:tcPr>
          <w:p w14:paraId="732C4F1F" w14:textId="77777777" w:rsidR="00C9506D" w:rsidRPr="00C9506D" w:rsidRDefault="00A239D9" w:rsidP="009336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Lung health resources</w:t>
            </w:r>
          </w:p>
        </w:tc>
        <w:tc>
          <w:tcPr>
            <w:tcW w:w="4304" w:type="dxa"/>
          </w:tcPr>
          <w:p w14:paraId="05E44C7B" w14:textId="77777777" w:rsidR="00C9506D" w:rsidRPr="00C9506D" w:rsidRDefault="00C9506D" w:rsidP="00C9506D">
            <w:pPr>
              <w:rPr>
                <w:sz w:val="28"/>
                <w:szCs w:val="28"/>
              </w:rPr>
            </w:pPr>
            <w:r w:rsidRPr="00C9506D">
              <w:rPr>
                <w:sz w:val="28"/>
                <w:szCs w:val="28"/>
              </w:rPr>
              <w:t xml:space="preserve">Pen  </w:t>
            </w:r>
          </w:p>
        </w:tc>
      </w:tr>
      <w:tr w:rsidR="0012500F" w:rsidRPr="00C9506D" w14:paraId="52218309" w14:textId="77777777" w:rsidTr="00A239D9">
        <w:trPr>
          <w:trHeight w:val="492"/>
        </w:trPr>
        <w:tc>
          <w:tcPr>
            <w:tcW w:w="5240" w:type="dxa"/>
          </w:tcPr>
          <w:p w14:paraId="20694474" w14:textId="6AACCF0D" w:rsidR="0012500F" w:rsidRDefault="0012500F" w:rsidP="009336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Business cards</w:t>
            </w:r>
          </w:p>
        </w:tc>
        <w:tc>
          <w:tcPr>
            <w:tcW w:w="4304" w:type="dxa"/>
          </w:tcPr>
          <w:p w14:paraId="0173CA38" w14:textId="029028C7" w:rsidR="0012500F" w:rsidRPr="00C9506D" w:rsidRDefault="0012500F" w:rsidP="00C950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Brochures</w:t>
            </w:r>
          </w:p>
        </w:tc>
      </w:tr>
    </w:tbl>
    <w:p w14:paraId="73378EAB" w14:textId="77777777" w:rsidR="00C9506D" w:rsidRDefault="00C9506D" w:rsidP="00C9506D">
      <w:pPr>
        <w:spacing w:after="0"/>
        <w:rPr>
          <w:sz w:val="28"/>
          <w:szCs w:val="28"/>
        </w:rPr>
      </w:pPr>
    </w:p>
    <w:sectPr w:rsidR="00C9506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922"/>
    <w:rsid w:val="0012500F"/>
    <w:rsid w:val="003830DA"/>
    <w:rsid w:val="004637BA"/>
    <w:rsid w:val="004922B7"/>
    <w:rsid w:val="00824976"/>
    <w:rsid w:val="00952DFC"/>
    <w:rsid w:val="00A239D9"/>
    <w:rsid w:val="00C9506D"/>
    <w:rsid w:val="00F01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7AE44B"/>
  <w15:chartTrackingRefBased/>
  <w15:docId w15:val="{03EFA09F-6578-40D8-BA19-7877AC3A8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01922"/>
    <w:pPr>
      <w:spacing w:after="20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1922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192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922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E81715-0643-9D42-806F-35214464F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101</Words>
  <Characters>577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British Columbia</Company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Kwan, Sheila</dc:creator>
  <cp:keywords/>
  <dc:description/>
  <cp:lastModifiedBy>Jamie Yuen</cp:lastModifiedBy>
  <cp:revision>5</cp:revision>
  <cp:lastPrinted>2017-09-26T21:23:00Z</cp:lastPrinted>
  <dcterms:created xsi:type="dcterms:W3CDTF">2017-10-23T20:10:00Z</dcterms:created>
  <dcterms:modified xsi:type="dcterms:W3CDTF">2017-11-09T23:23:00Z</dcterms:modified>
</cp:coreProperties>
</file>